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EB45" w14:textId="77777777"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r w:rsidRPr="004C59DC">
        <w:rPr>
          <w:rFonts w:hAnsi="ＭＳ ゴシック" w:cs="Times New Roman" w:hint="eastAsia"/>
          <w:kern w:val="0"/>
          <w:sz w:val="24"/>
          <w:szCs w:val="20"/>
        </w:rPr>
        <w:t>別添１（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14:paraId="34CA9BE5" w14:textId="77777777"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往療内訳表</w:t>
      </w:r>
    </w:p>
    <w:p w14:paraId="5BCB7456" w14:textId="2A40F973"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EB2E7A">
        <w:rPr>
          <w:rFonts w:hint="eastAsia"/>
        </w:rPr>
        <w:t xml:space="preserve">　　出張専門の</w:t>
      </w:r>
      <w:r w:rsidR="00EB2E7A">
        <w:t>施術者の場合（</w:t>
      </w:r>
      <w:r w:rsidR="00EB2E7A">
        <w:rPr>
          <w:rFonts w:hint="eastAsia"/>
        </w:rPr>
        <w:t xml:space="preserve">　 </w:t>
      </w:r>
      <w:r w:rsidR="00EB2E7A">
        <w:t>）</w:t>
      </w:r>
      <w:r w:rsidR="00774CDF" w:rsidRPr="00D26876">
        <w:rPr>
          <w:rFonts w:hint="eastAsia"/>
        </w:rPr>
        <w:t>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260"/>
        <w:gridCol w:w="2078"/>
        <w:gridCol w:w="2672"/>
        <w:gridCol w:w="2673"/>
      </w:tblGrid>
      <w:tr w:rsidR="00DF1321" w:rsidRPr="00DF1321" w14:paraId="5DB9DE9A" w14:textId="77777777" w:rsidTr="00792591">
        <w:tc>
          <w:tcPr>
            <w:tcW w:w="959" w:type="dxa"/>
            <w:vAlign w:val="center"/>
          </w:tcPr>
          <w:p w14:paraId="273AE069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14:paraId="18BFD578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14:paraId="126D0E59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14:paraId="7CCC372F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14:paraId="416DF186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14:paraId="31D76770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14:paraId="2FA811A6" w14:textId="77777777"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14:paraId="21C41941" w14:textId="77777777" w:rsidTr="00792591">
        <w:tc>
          <w:tcPr>
            <w:tcW w:w="959" w:type="dxa"/>
          </w:tcPr>
          <w:p w14:paraId="3E9D96DB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EB1326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2EE6F035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6C99FED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6AD252E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6B39B3B8" w14:textId="77777777" w:rsidTr="00792591">
        <w:tc>
          <w:tcPr>
            <w:tcW w:w="959" w:type="dxa"/>
          </w:tcPr>
          <w:p w14:paraId="7B098D4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87DE59D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50DE859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03B7A543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74B9FAE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6BDA6873" w14:textId="77777777" w:rsidTr="00792591">
        <w:tc>
          <w:tcPr>
            <w:tcW w:w="959" w:type="dxa"/>
          </w:tcPr>
          <w:p w14:paraId="1FB08E0F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346A4C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582D0DA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5371E74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53C29BA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10B123B9" w14:textId="77777777" w:rsidTr="00792591">
        <w:tc>
          <w:tcPr>
            <w:tcW w:w="959" w:type="dxa"/>
          </w:tcPr>
          <w:p w14:paraId="34E5FD9D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63F30FF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714792FB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61DE9A3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3CE697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0030AC16" w14:textId="77777777" w:rsidTr="00792591">
        <w:tc>
          <w:tcPr>
            <w:tcW w:w="959" w:type="dxa"/>
          </w:tcPr>
          <w:p w14:paraId="76B41EB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70C0AC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2406777F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2722F8B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03AC331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6E169E6E" w14:textId="77777777" w:rsidTr="00792591">
        <w:tc>
          <w:tcPr>
            <w:tcW w:w="959" w:type="dxa"/>
          </w:tcPr>
          <w:p w14:paraId="66467A5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8D05E35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2CBAF01F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1A9A9913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7EF302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48F8EA28" w14:textId="77777777" w:rsidTr="00792591">
        <w:tc>
          <w:tcPr>
            <w:tcW w:w="959" w:type="dxa"/>
          </w:tcPr>
          <w:p w14:paraId="74C8DB7E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899629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0F68116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2670480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C880371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6198FAAC" w14:textId="77777777" w:rsidTr="00792591">
        <w:tc>
          <w:tcPr>
            <w:tcW w:w="959" w:type="dxa"/>
          </w:tcPr>
          <w:p w14:paraId="103BCDC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15255E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2EB6A6D5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302B156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7FE07943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5B23A8AB" w14:textId="77777777" w:rsidTr="00792591">
        <w:tc>
          <w:tcPr>
            <w:tcW w:w="959" w:type="dxa"/>
          </w:tcPr>
          <w:p w14:paraId="44D571B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4B78ACD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6F8C47EA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73AFCD9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A6F4E8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54FA8465" w14:textId="77777777" w:rsidTr="00792591">
        <w:tc>
          <w:tcPr>
            <w:tcW w:w="959" w:type="dxa"/>
          </w:tcPr>
          <w:p w14:paraId="020A80FD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8032DB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5CFDD47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10CBF9C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7C39EB0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4BB8B0B7" w14:textId="77777777" w:rsidTr="00792591">
        <w:tc>
          <w:tcPr>
            <w:tcW w:w="959" w:type="dxa"/>
          </w:tcPr>
          <w:p w14:paraId="29B60583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46FE3EDE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22BEA10B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0634E70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68FF50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297F1FD8" w14:textId="77777777" w:rsidTr="00792591">
        <w:tc>
          <w:tcPr>
            <w:tcW w:w="959" w:type="dxa"/>
          </w:tcPr>
          <w:p w14:paraId="076030C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103C0309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694D215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4F052C3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147D645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49FDA1B9" w14:textId="77777777" w:rsidTr="00792591">
        <w:tc>
          <w:tcPr>
            <w:tcW w:w="959" w:type="dxa"/>
          </w:tcPr>
          <w:p w14:paraId="0CF56AD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E0FF3D3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0509B0F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5FD66F88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4081AE0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14:paraId="16331ADD" w14:textId="77777777" w:rsidTr="00792591">
        <w:tc>
          <w:tcPr>
            <w:tcW w:w="959" w:type="dxa"/>
          </w:tcPr>
          <w:p w14:paraId="223220FB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782810CD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34197D96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50F3B9BC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31293DC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14:paraId="0B395876" w14:textId="77777777" w:rsidTr="00792591">
        <w:tc>
          <w:tcPr>
            <w:tcW w:w="959" w:type="dxa"/>
          </w:tcPr>
          <w:p w14:paraId="419A4C87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776B261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14:paraId="7FA61D2F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14:paraId="22BA8E22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14:paraId="69EB8424" w14:textId="77777777"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14:paraId="32035240" w14:textId="77777777"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21" w:rsidRPr="00DF1321" w14:paraId="557AFE94" w14:textId="77777777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14:paraId="4477419C" w14:textId="77777777"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14:paraId="2E1CC7C7" w14:textId="77777777"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14:paraId="2128E96C" w14:textId="77777777"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14:paraId="398F9CB1" w14:textId="77777777"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14:paraId="6A854A28" w14:textId="77777777" w:rsidR="00B6489D" w:rsidRPr="00EB2E7A" w:rsidRDefault="00792591" w:rsidP="00EB2E7A">
      <w:pPr>
        <w:widowControl/>
        <w:spacing w:line="340" w:lineRule="exact"/>
        <w:rPr>
          <w:sz w:val="24"/>
        </w:rPr>
      </w:pPr>
      <w:r w:rsidRPr="00DF1321">
        <w:rPr>
          <w:rFonts w:hint="eastAsia"/>
        </w:rPr>
        <w:t xml:space="preserve">注　</w:t>
      </w:r>
      <w:r w:rsidRPr="00EB2E7A">
        <w:rPr>
          <w:rFonts w:hint="eastAsia"/>
          <w:sz w:val="24"/>
        </w:rPr>
        <w:t>・</w:t>
      </w:r>
      <w:r w:rsidR="00B6489D" w:rsidRPr="00EB2E7A">
        <w:rPr>
          <w:rFonts w:hint="eastAsia"/>
          <w:sz w:val="24"/>
        </w:rPr>
        <w:t>同上の場合は、「同上」</w:t>
      </w:r>
      <w:r w:rsidR="003C62F7" w:rsidRPr="00EB2E7A">
        <w:rPr>
          <w:rFonts w:hint="eastAsia"/>
          <w:sz w:val="24"/>
        </w:rPr>
        <w:t>や「〃」</w:t>
      </w:r>
      <w:r w:rsidR="00B6489D" w:rsidRPr="00EB2E7A">
        <w:rPr>
          <w:rFonts w:hint="eastAsia"/>
          <w:sz w:val="24"/>
        </w:rPr>
        <w:t>との記載で差し支えない。</w:t>
      </w:r>
    </w:p>
    <w:p w14:paraId="167ACAEF" w14:textId="77777777" w:rsidR="00B6489D" w:rsidRPr="00EB2E7A" w:rsidRDefault="00EB2E7A" w:rsidP="00EB2E7A">
      <w:pPr>
        <w:widowControl/>
        <w:spacing w:line="340" w:lineRule="exact"/>
        <w:ind w:leftChars="199" w:left="705" w:hangingChars="94" w:hanging="213"/>
        <w:rPr>
          <w:sz w:val="24"/>
        </w:rPr>
      </w:pPr>
      <w:r>
        <w:rPr>
          <w:rFonts w:hint="eastAsia"/>
          <w:sz w:val="24"/>
        </w:rPr>
        <w:t>・</w:t>
      </w:r>
      <w:r w:rsidR="00B6489D" w:rsidRPr="00EB2E7A">
        <w:rPr>
          <w:rFonts w:hint="eastAsia"/>
          <w:sz w:val="24"/>
        </w:rPr>
        <w:t>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14:paraId="7FC7E399" w14:textId="77777777" w:rsidR="00B6489D" w:rsidRPr="00EB2E7A" w:rsidRDefault="00EB2E7A" w:rsidP="00EB2E7A">
      <w:pPr>
        <w:widowControl/>
        <w:spacing w:line="340" w:lineRule="exact"/>
        <w:ind w:leftChars="100" w:left="247" w:firstLine="247"/>
        <w:rPr>
          <w:sz w:val="24"/>
        </w:rPr>
      </w:pPr>
      <w:r>
        <w:rPr>
          <w:rFonts w:hint="eastAsia"/>
          <w:sz w:val="24"/>
        </w:rPr>
        <w:t>・</w:t>
      </w:r>
      <w:r w:rsidR="00B6489D" w:rsidRPr="00EB2E7A">
        <w:rPr>
          <w:rFonts w:hint="eastAsia"/>
          <w:sz w:val="24"/>
        </w:rPr>
        <w:t>往療の起点については、個人宅は丁目までの記載で可とする。</w:t>
      </w:r>
    </w:p>
    <w:p w14:paraId="32736E4D" w14:textId="77777777" w:rsidR="00DC050E" w:rsidRPr="00EB2E7A" w:rsidRDefault="00EB2E7A" w:rsidP="00EB2E7A">
      <w:pPr>
        <w:widowControl/>
        <w:spacing w:line="340" w:lineRule="exact"/>
        <w:ind w:firstLineChars="200" w:firstLine="454"/>
        <w:rPr>
          <w:sz w:val="24"/>
        </w:rPr>
      </w:pPr>
      <w:r>
        <w:rPr>
          <w:rFonts w:hint="eastAsia"/>
          <w:sz w:val="24"/>
        </w:rPr>
        <w:t>・</w:t>
      </w:r>
      <w:r w:rsidR="00DC050E" w:rsidRPr="00EB2E7A">
        <w:rPr>
          <w:rFonts w:hint="eastAsia"/>
          <w:sz w:val="24"/>
        </w:rPr>
        <w:t>個人情報の取り扱いには</w:t>
      </w:r>
      <w:r w:rsidR="006E305F" w:rsidRPr="00EB2E7A">
        <w:rPr>
          <w:rFonts w:hint="eastAsia"/>
          <w:sz w:val="24"/>
        </w:rPr>
        <w:t>、十分注意する</w:t>
      </w:r>
      <w:r w:rsidR="0073322F" w:rsidRPr="00EB2E7A">
        <w:rPr>
          <w:rFonts w:hint="eastAsia"/>
          <w:sz w:val="24"/>
        </w:rPr>
        <w:t>こと</w:t>
      </w:r>
      <w:r w:rsidR="006E305F" w:rsidRPr="00EB2E7A">
        <w:rPr>
          <w:rFonts w:hint="eastAsia"/>
          <w:sz w:val="24"/>
        </w:rPr>
        <w:t>。</w:t>
      </w:r>
    </w:p>
    <w:p w14:paraId="115B546C" w14:textId="77777777" w:rsidR="00EB2E7A" w:rsidRPr="00EB2E7A" w:rsidRDefault="00EB2E7A" w:rsidP="00EB2E7A">
      <w:pPr>
        <w:widowControl/>
        <w:spacing w:line="340" w:lineRule="exact"/>
        <w:ind w:firstLineChars="200" w:firstLine="454"/>
        <w:rPr>
          <w:sz w:val="24"/>
        </w:rPr>
      </w:pPr>
      <w:r w:rsidRPr="00EB2E7A">
        <w:rPr>
          <w:rFonts w:hint="eastAsia"/>
          <w:sz w:val="24"/>
        </w:rPr>
        <w:t>・</w:t>
      </w:r>
      <w:r w:rsidRPr="00EB2E7A">
        <w:rPr>
          <w:sz w:val="24"/>
        </w:rPr>
        <w:t>出張専門の施術者の場合は、「</w:t>
      </w:r>
      <w:r w:rsidRPr="00EB2E7A">
        <w:rPr>
          <w:rFonts w:hint="eastAsia"/>
          <w:sz w:val="24"/>
        </w:rPr>
        <w:t>出張専門</w:t>
      </w:r>
      <w:r w:rsidRPr="00EB2E7A">
        <w:rPr>
          <w:sz w:val="24"/>
        </w:rPr>
        <w:t>の施術者の場合（</w:t>
      </w:r>
      <w:r w:rsidRPr="00EB2E7A">
        <w:rPr>
          <w:rFonts w:hint="eastAsia"/>
          <w:sz w:val="24"/>
        </w:rPr>
        <w:t xml:space="preserve">　）</w:t>
      </w:r>
      <w:r w:rsidRPr="00EB2E7A">
        <w:rPr>
          <w:sz w:val="24"/>
        </w:rPr>
        <w:t>」</w:t>
      </w:r>
      <w:r w:rsidRPr="00EB2E7A">
        <w:rPr>
          <w:rFonts w:hint="eastAsia"/>
          <w:sz w:val="24"/>
        </w:rPr>
        <w:t>に</w:t>
      </w:r>
      <w:r w:rsidRPr="00EB2E7A">
        <w:rPr>
          <w:sz w:val="24"/>
        </w:rPr>
        <w:t>「</w:t>
      </w:r>
      <w:r w:rsidRPr="00EB2E7A">
        <w:rPr>
          <w:rFonts w:hint="eastAsia"/>
          <w:sz w:val="24"/>
        </w:rPr>
        <w:t>〇</w:t>
      </w:r>
      <w:r w:rsidRPr="00EB2E7A">
        <w:rPr>
          <w:sz w:val="24"/>
        </w:rPr>
        <w:t>」</w:t>
      </w:r>
      <w:r w:rsidRPr="00EB2E7A">
        <w:rPr>
          <w:rFonts w:hint="eastAsia"/>
          <w:sz w:val="24"/>
        </w:rPr>
        <w:t>を</w:t>
      </w:r>
      <w:r w:rsidRPr="00EB2E7A">
        <w:rPr>
          <w:sz w:val="24"/>
        </w:rPr>
        <w:t>記入</w:t>
      </w:r>
      <w:r w:rsidRPr="00EB2E7A">
        <w:rPr>
          <w:rFonts w:hint="eastAsia"/>
          <w:sz w:val="24"/>
        </w:rPr>
        <w:t>すること</w:t>
      </w:r>
      <w:r w:rsidRPr="00EB2E7A">
        <w:rPr>
          <w:sz w:val="24"/>
        </w:rPr>
        <w:t>。</w:t>
      </w:r>
    </w:p>
    <w:sectPr w:rsidR="00EB2E7A" w:rsidRPr="00EB2E7A" w:rsidSect="00EB2E7A">
      <w:footerReference w:type="first" r:id="rId8"/>
      <w:pgSz w:w="11906" w:h="16838" w:code="9"/>
      <w:pgMar w:top="709" w:right="1134" w:bottom="0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5310" w14:textId="77777777" w:rsidR="00EF50D3" w:rsidRDefault="00EF50D3" w:rsidP="00B11BB1">
      <w:r>
        <w:separator/>
      </w:r>
    </w:p>
  </w:endnote>
  <w:endnote w:type="continuationSeparator" w:id="0">
    <w:p w14:paraId="1CAA40A7" w14:textId="77777777" w:rsidR="00EF50D3" w:rsidRDefault="00EF50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30769"/>
      <w:docPartObj>
        <w:docPartGallery w:val="Page Numbers (Bottom of Page)"/>
        <w:docPartUnique/>
      </w:docPartObj>
    </w:sdtPr>
    <w:sdtEndPr/>
    <w:sdtContent>
      <w:p w14:paraId="08EC99F7" w14:textId="77777777"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5B8B" w14:textId="77777777" w:rsidR="00EF50D3" w:rsidRDefault="00EF50D3" w:rsidP="00B11BB1">
      <w:r>
        <w:separator/>
      </w:r>
    </w:p>
  </w:footnote>
  <w:footnote w:type="continuationSeparator" w:id="0">
    <w:p w14:paraId="6419EE23" w14:textId="77777777" w:rsidR="00EF50D3" w:rsidRDefault="00EF50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177D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6815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2E7A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2FFAD"/>
  <w15:docId w15:val="{86AA2747-E292-44C7-9CC9-7B58DDAE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DB1-A244-4CF7-A1A1-47B118EE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PC-03</cp:lastModifiedBy>
  <cp:revision>3</cp:revision>
  <cp:lastPrinted>2018-03-15T03:00:00Z</cp:lastPrinted>
  <dcterms:created xsi:type="dcterms:W3CDTF">2024-09-30T05:53:00Z</dcterms:created>
  <dcterms:modified xsi:type="dcterms:W3CDTF">2024-09-30T05:54:00Z</dcterms:modified>
</cp:coreProperties>
</file>